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A35D7" w:rsidRPr="009F79EE" w:rsidRDefault="00965FF0" w:rsidP="005517DD">
      <w:pPr>
        <w:spacing w:after="80" w:line="240" w:lineRule="auto"/>
        <w:jc w:val="center"/>
        <w:rPr>
          <w:rFonts w:ascii="Aptos" w:eastAsia="Century" w:hAnsi="Aptos" w:cs="Century"/>
          <w:sz w:val="28"/>
          <w:szCs w:val="28"/>
        </w:rPr>
      </w:pPr>
      <w:r w:rsidRPr="009F79EE">
        <w:rPr>
          <w:rFonts w:ascii="Aptos" w:eastAsia="Century" w:hAnsi="Aptos" w:cs="Century"/>
          <w:b/>
          <w:sz w:val="28"/>
          <w:szCs w:val="28"/>
        </w:rPr>
        <w:t>Town of Mount Holly</w:t>
      </w:r>
    </w:p>
    <w:p w14:paraId="00000002" w14:textId="55729731" w:rsidR="009A35D7" w:rsidRPr="009F79EE" w:rsidRDefault="00965FF0" w:rsidP="009F79EE">
      <w:pPr>
        <w:spacing w:after="240" w:line="264" w:lineRule="auto"/>
        <w:jc w:val="center"/>
        <w:rPr>
          <w:rFonts w:ascii="Aptos" w:eastAsia="Century" w:hAnsi="Aptos" w:cs="Century"/>
          <w:sz w:val="28"/>
          <w:szCs w:val="28"/>
        </w:rPr>
      </w:pPr>
      <w:r w:rsidRPr="009F79EE">
        <w:rPr>
          <w:rFonts w:ascii="Aptos" w:eastAsia="Century" w:hAnsi="Aptos" w:cs="Century"/>
          <w:b/>
          <w:sz w:val="28"/>
          <w:szCs w:val="28"/>
        </w:rPr>
        <w:t>Highway Maintenance Worker</w:t>
      </w:r>
      <w:r w:rsidR="009F79EE">
        <w:rPr>
          <w:rFonts w:ascii="Aptos" w:eastAsia="Century" w:hAnsi="Aptos" w:cs="Century"/>
          <w:b/>
          <w:sz w:val="28"/>
          <w:szCs w:val="28"/>
        </w:rPr>
        <w:t xml:space="preserve"> Job Description</w:t>
      </w:r>
    </w:p>
    <w:p w14:paraId="00000004" w14:textId="77777777" w:rsidR="009A35D7" w:rsidRPr="009F79EE" w:rsidRDefault="00965FF0" w:rsidP="005517DD">
      <w:pPr>
        <w:pBdr>
          <w:top w:val="nil"/>
          <w:left w:val="nil"/>
          <w:bottom w:val="nil"/>
          <w:right w:val="nil"/>
          <w:between w:val="nil"/>
        </w:pBdr>
        <w:spacing w:after="120" w:line="240" w:lineRule="auto"/>
        <w:rPr>
          <w:rFonts w:ascii="Aptos" w:eastAsia="Century" w:hAnsi="Aptos" w:cs="Century"/>
          <w:b/>
          <w:color w:val="000000"/>
          <w:sz w:val="24"/>
          <w:szCs w:val="24"/>
        </w:rPr>
      </w:pPr>
      <w:r w:rsidRPr="009F79EE">
        <w:rPr>
          <w:rFonts w:ascii="Aptos" w:eastAsia="Century" w:hAnsi="Aptos" w:cs="Century"/>
          <w:b/>
          <w:color w:val="000000"/>
          <w:sz w:val="24"/>
          <w:szCs w:val="24"/>
        </w:rPr>
        <w:t>Objective/Purpose</w:t>
      </w:r>
    </w:p>
    <w:p w14:paraId="00000005" w14:textId="77777777" w:rsidR="009A35D7" w:rsidRPr="009F79EE" w:rsidRDefault="00965FF0" w:rsidP="009F79EE">
      <w:pPr>
        <w:pBdr>
          <w:top w:val="nil"/>
          <w:left w:val="nil"/>
          <w:bottom w:val="nil"/>
          <w:right w:val="nil"/>
          <w:between w:val="nil"/>
        </w:pBdr>
        <w:spacing w:after="240" w:line="264" w:lineRule="auto"/>
        <w:rPr>
          <w:rFonts w:ascii="Aptos" w:eastAsia="Century" w:hAnsi="Aptos" w:cs="Century"/>
          <w:color w:val="000000"/>
          <w:sz w:val="24"/>
          <w:szCs w:val="24"/>
        </w:rPr>
      </w:pPr>
      <w:r w:rsidRPr="009F79EE">
        <w:rPr>
          <w:rFonts w:ascii="Aptos" w:eastAsia="Century" w:hAnsi="Aptos" w:cs="Century"/>
          <w:color w:val="000000"/>
          <w:sz w:val="24"/>
          <w:szCs w:val="24"/>
        </w:rPr>
        <w:t xml:space="preserve">Under the general direction of the </w:t>
      </w:r>
      <w:r w:rsidRPr="009F79EE">
        <w:rPr>
          <w:rFonts w:ascii="Aptos" w:eastAsia="Century" w:hAnsi="Aptos" w:cs="Century"/>
          <w:sz w:val="24"/>
          <w:szCs w:val="24"/>
        </w:rPr>
        <w:t>Road Foreman</w:t>
      </w:r>
      <w:r w:rsidRPr="009F79EE">
        <w:rPr>
          <w:rFonts w:ascii="Aptos" w:eastAsia="Century" w:hAnsi="Aptos" w:cs="Century"/>
          <w:color w:val="000000"/>
          <w:sz w:val="24"/>
          <w:szCs w:val="24"/>
        </w:rPr>
        <w:t xml:space="preserve"> with ultimate responsibility to the Selectboard, this position advances the safe and effective functioning of the municipality’s highway maintenance operations through skilled, safety-focused and efficient labor in municipal construction projects and maintenance of municipal roads, sidewalks, vehicles, and equipment.</w:t>
      </w:r>
    </w:p>
    <w:p w14:paraId="00000007" w14:textId="77777777" w:rsidR="009A35D7" w:rsidRPr="005517DD" w:rsidRDefault="00965FF0" w:rsidP="005517DD">
      <w:pPr>
        <w:pBdr>
          <w:top w:val="nil"/>
          <w:left w:val="nil"/>
          <w:bottom w:val="nil"/>
          <w:right w:val="nil"/>
          <w:between w:val="nil"/>
        </w:pBdr>
        <w:spacing w:after="120" w:line="240" w:lineRule="auto"/>
        <w:rPr>
          <w:rFonts w:ascii="Aptos" w:eastAsia="Century" w:hAnsi="Aptos" w:cs="Century"/>
          <w:b/>
          <w:color w:val="000000"/>
          <w:sz w:val="24"/>
          <w:szCs w:val="24"/>
        </w:rPr>
      </w:pPr>
      <w:r w:rsidRPr="009F79EE">
        <w:rPr>
          <w:rFonts w:ascii="Aptos" w:eastAsia="Century" w:hAnsi="Aptos" w:cs="Century"/>
          <w:b/>
          <w:color w:val="000000"/>
          <w:sz w:val="24"/>
          <w:szCs w:val="24"/>
        </w:rPr>
        <w:t>Duties and Responsibilities</w:t>
      </w:r>
    </w:p>
    <w:p w14:paraId="00000008"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Operates commercial motor vehicles and other related equipment while performing timely and effective maintenance of all municipal roads and rights of way (ROW), including plowing, and spreading sand to facilitate safe travel conditions.</w:t>
      </w:r>
    </w:p>
    <w:p w14:paraId="00000009" w14:textId="4273F563"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Performs timely and effective repair of all municipal roads, ROW, and drainage systems</w:t>
      </w:r>
      <w:r w:rsidRPr="009F79EE">
        <w:rPr>
          <w:rFonts w:ascii="Aptos" w:eastAsia="Century" w:hAnsi="Aptos" w:cs="Century"/>
          <w:color w:val="000000"/>
          <w:sz w:val="24"/>
          <w:szCs w:val="24"/>
        </w:rPr>
        <w:t xml:space="preserve"> including ditches</w:t>
      </w:r>
      <w:r w:rsidR="009F79EE">
        <w:rPr>
          <w:rFonts w:ascii="Aptos" w:eastAsia="Century" w:hAnsi="Aptos" w:cs="Century"/>
          <w:color w:val="000000"/>
          <w:sz w:val="24"/>
          <w:szCs w:val="24"/>
        </w:rPr>
        <w:t>,</w:t>
      </w:r>
      <w:r w:rsidRPr="009F79EE">
        <w:rPr>
          <w:rFonts w:ascii="Aptos" w:eastAsia="Century" w:hAnsi="Aptos" w:cs="Century"/>
          <w:color w:val="000000"/>
          <w:sz w:val="24"/>
          <w:szCs w:val="24"/>
        </w:rPr>
        <w:t xml:space="preserve"> and the cleaning, repair and replacement of culverts, installation of guard rails.</w:t>
      </w:r>
    </w:p>
    <w:p w14:paraId="0000000A" w14:textId="254B930F"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 xml:space="preserve">Installs and changes grader and </w:t>
      </w:r>
      <w:r w:rsidR="009F79EE" w:rsidRPr="009F79EE">
        <w:rPr>
          <w:rFonts w:ascii="Aptos" w:eastAsia="Century" w:hAnsi="Aptos" w:cs="Century"/>
          <w:color w:val="000000"/>
          <w:sz w:val="24"/>
          <w:szCs w:val="24"/>
        </w:rPr>
        <w:t>snowplow</w:t>
      </w:r>
      <w:r w:rsidRPr="009F79EE">
        <w:rPr>
          <w:rFonts w:ascii="Aptos" w:eastAsia="Century" w:hAnsi="Aptos" w:cs="Century"/>
          <w:color w:val="000000"/>
          <w:sz w:val="24"/>
          <w:szCs w:val="24"/>
        </w:rPr>
        <w:t xml:space="preserve"> blades and wings on trucks as necessary with another crew member.</w:t>
      </w:r>
    </w:p>
    <w:p w14:paraId="0000000B"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Performs timely and effective maintenance of ROW along roads including mowing, trimming, brush/branch/tree removal, and clears the roads and limbs from storm damage, etc.</w:t>
      </w:r>
    </w:p>
    <w:p w14:paraId="0000000C"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 xml:space="preserve">Performs all </w:t>
      </w:r>
      <w:proofErr w:type="gramStart"/>
      <w:r w:rsidRPr="009F79EE">
        <w:rPr>
          <w:rFonts w:ascii="Aptos" w:eastAsia="Century" w:hAnsi="Aptos" w:cs="Century"/>
          <w:color w:val="000000"/>
          <w:sz w:val="24"/>
          <w:szCs w:val="24"/>
        </w:rPr>
        <w:t>needed manual tasks</w:t>
      </w:r>
      <w:proofErr w:type="gramEnd"/>
      <w:r w:rsidRPr="009F79EE">
        <w:rPr>
          <w:rFonts w:ascii="Aptos" w:eastAsia="Century" w:hAnsi="Aptos" w:cs="Century"/>
          <w:color w:val="000000"/>
          <w:sz w:val="24"/>
          <w:szCs w:val="24"/>
        </w:rPr>
        <w:t xml:space="preserve"> </w:t>
      </w:r>
      <w:proofErr w:type="gramStart"/>
      <w:r w:rsidRPr="009F79EE">
        <w:rPr>
          <w:rFonts w:ascii="Aptos" w:eastAsia="Century" w:hAnsi="Aptos" w:cs="Century"/>
          <w:color w:val="000000"/>
          <w:sz w:val="24"/>
          <w:szCs w:val="24"/>
        </w:rPr>
        <w:t>such as:</w:t>
      </w:r>
      <w:proofErr w:type="gramEnd"/>
      <w:r w:rsidRPr="009F79EE">
        <w:rPr>
          <w:rFonts w:ascii="Aptos" w:eastAsia="Century" w:hAnsi="Aptos" w:cs="Century"/>
          <w:color w:val="000000"/>
          <w:sz w:val="24"/>
          <w:szCs w:val="24"/>
        </w:rPr>
        <w:t xml:space="preserve"> shoveling, sign repair and installation, flagging, trash/debris removal, and all related work.</w:t>
      </w:r>
    </w:p>
    <w:p w14:paraId="0000000D"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Identifies and communicates in a timely manner to Highway Supervisor all needed repairs, for example: road hazards, signs in disrepair, low hanging branches, overgrown brush.</w:t>
      </w:r>
    </w:p>
    <w:p w14:paraId="0000000E"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Performs routine maintenance (including washing and cleaning) and minor repairs on municipal trucks and equipment, ensuring that regular oil changes, light bulb replacement, lubrication, tire inflation and other needed maintenance take place to preserve vehicle longevity and ensure safe operation.</w:t>
      </w:r>
    </w:p>
    <w:p w14:paraId="0000000F" w14:textId="31239B1B"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 xml:space="preserve">Performs daily safety inspections of municipal vehicles </w:t>
      </w:r>
      <w:r w:rsidR="009F79EE" w:rsidRPr="009F79EE">
        <w:rPr>
          <w:rFonts w:ascii="Aptos" w:eastAsia="Century" w:hAnsi="Aptos" w:cs="Century"/>
          <w:color w:val="000000"/>
          <w:sz w:val="24"/>
          <w:szCs w:val="24"/>
        </w:rPr>
        <w:t>including</w:t>
      </w:r>
      <w:r w:rsidRPr="009F79EE">
        <w:rPr>
          <w:rFonts w:ascii="Aptos" w:eastAsia="Century" w:hAnsi="Aptos" w:cs="Century"/>
          <w:color w:val="000000"/>
          <w:sz w:val="24"/>
          <w:szCs w:val="24"/>
        </w:rPr>
        <w:t xml:space="preserve"> brake system, tires, windshield and wipers, hoses, fluids, tie rods, ball and socket joints, lights, turn signals, etc. to ensure all are in proper operating condition.</w:t>
      </w:r>
    </w:p>
    <w:p w14:paraId="00000010"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Maintains neat and orderly storage and workspace.</w:t>
      </w:r>
    </w:p>
    <w:p w14:paraId="00000011"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Refers requests and concerns expressed by the public to Highway Supervisor.</w:t>
      </w:r>
    </w:p>
    <w:p w14:paraId="00000012" w14:textId="0078E286"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 xml:space="preserve">Completes </w:t>
      </w:r>
      <w:r w:rsidR="005517DD">
        <w:rPr>
          <w:rFonts w:ascii="Aptos" w:eastAsia="Century" w:hAnsi="Aptos" w:cs="Century"/>
          <w:color w:val="000000"/>
          <w:sz w:val="24"/>
          <w:szCs w:val="24"/>
        </w:rPr>
        <w:t xml:space="preserve">daily </w:t>
      </w:r>
      <w:r w:rsidRPr="009F79EE">
        <w:rPr>
          <w:rFonts w:ascii="Aptos" w:eastAsia="Century" w:hAnsi="Aptos" w:cs="Century"/>
          <w:color w:val="000000"/>
          <w:sz w:val="24"/>
          <w:szCs w:val="24"/>
        </w:rPr>
        <w:t xml:space="preserve">recordkeeping requirements </w:t>
      </w:r>
      <w:r w:rsidRPr="009F79EE">
        <w:rPr>
          <w:rFonts w:ascii="Aptos" w:eastAsia="Century" w:hAnsi="Aptos" w:cs="Century"/>
          <w:color w:val="000000"/>
          <w:sz w:val="24"/>
          <w:szCs w:val="24"/>
        </w:rPr>
        <w:t>including timesheets.</w:t>
      </w:r>
    </w:p>
    <w:p w14:paraId="00000013"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Ensures that all interactions with colleagues, municipal officials and the public are friendly, courteous and helpful.</w:t>
      </w:r>
    </w:p>
    <w:p w14:paraId="00000014"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proofErr w:type="gramStart"/>
      <w:r w:rsidRPr="009F79EE">
        <w:rPr>
          <w:rFonts w:ascii="Aptos" w:eastAsia="Century" w:hAnsi="Aptos" w:cs="Century"/>
          <w:color w:val="000000"/>
          <w:sz w:val="24"/>
          <w:szCs w:val="24"/>
        </w:rPr>
        <w:t>Complies</w:t>
      </w:r>
      <w:proofErr w:type="gramEnd"/>
      <w:r w:rsidRPr="009F79EE">
        <w:rPr>
          <w:rFonts w:ascii="Aptos" w:eastAsia="Century" w:hAnsi="Aptos" w:cs="Century"/>
          <w:color w:val="000000"/>
          <w:sz w:val="24"/>
          <w:szCs w:val="24"/>
        </w:rPr>
        <w:t xml:space="preserve"> with all municipal policies and state and federal regulations.</w:t>
      </w:r>
    </w:p>
    <w:p w14:paraId="00000015" w14:textId="77777777" w:rsidR="009A35D7" w:rsidRPr="009F79EE" w:rsidRDefault="00965FF0" w:rsidP="009F79EE">
      <w:pPr>
        <w:numPr>
          <w:ilvl w:val="0"/>
          <w:numId w:val="4"/>
        </w:numPr>
        <w:pBdr>
          <w:top w:val="nil"/>
          <w:left w:val="nil"/>
          <w:bottom w:val="nil"/>
          <w:right w:val="nil"/>
          <w:between w:val="nil"/>
        </w:pBdr>
        <w:spacing w:after="240" w:line="264"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Performs other duties as assigned.</w:t>
      </w:r>
    </w:p>
    <w:p w14:paraId="00000017" w14:textId="77777777" w:rsidR="009A35D7" w:rsidRPr="009F79EE" w:rsidRDefault="00965FF0" w:rsidP="005517DD">
      <w:pPr>
        <w:pBdr>
          <w:top w:val="nil"/>
          <w:left w:val="nil"/>
          <w:bottom w:val="nil"/>
          <w:right w:val="nil"/>
          <w:between w:val="nil"/>
        </w:pBdr>
        <w:spacing w:after="120" w:line="240" w:lineRule="auto"/>
        <w:rPr>
          <w:rFonts w:ascii="Aptos" w:eastAsia="Century" w:hAnsi="Aptos" w:cs="Century"/>
          <w:b/>
          <w:color w:val="000000"/>
          <w:sz w:val="24"/>
          <w:szCs w:val="24"/>
        </w:rPr>
      </w:pPr>
      <w:r w:rsidRPr="009F79EE">
        <w:rPr>
          <w:rFonts w:ascii="Aptos" w:eastAsia="Century" w:hAnsi="Aptos" w:cs="Century"/>
          <w:b/>
          <w:color w:val="000000"/>
          <w:sz w:val="24"/>
          <w:szCs w:val="24"/>
        </w:rPr>
        <w:lastRenderedPageBreak/>
        <w:t>Knowledge, Skills and Abilities</w:t>
      </w:r>
    </w:p>
    <w:p w14:paraId="00000018" w14:textId="77777777" w:rsidR="009A35D7" w:rsidRPr="009F79EE" w:rsidRDefault="00965FF0" w:rsidP="009F79EE">
      <w:pPr>
        <w:numPr>
          <w:ilvl w:val="0"/>
          <w:numId w:val="4"/>
        </w:numPr>
        <w:pBdr>
          <w:top w:val="nil"/>
          <w:left w:val="nil"/>
          <w:bottom w:val="nil"/>
          <w:right w:val="nil"/>
          <w:between w:val="nil"/>
        </w:pBdr>
        <w:spacing w:after="240" w:line="264"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 xml:space="preserve">At least one </w:t>
      </w:r>
      <w:proofErr w:type="gramStart"/>
      <w:r w:rsidRPr="009F79EE">
        <w:rPr>
          <w:rFonts w:ascii="Aptos" w:eastAsia="Century" w:hAnsi="Aptos" w:cs="Century"/>
          <w:color w:val="000000"/>
          <w:sz w:val="24"/>
          <w:szCs w:val="24"/>
        </w:rPr>
        <w:t>year</w:t>
      </w:r>
      <w:proofErr w:type="gramEnd"/>
      <w:r w:rsidRPr="009F79EE">
        <w:rPr>
          <w:rFonts w:ascii="Aptos" w:eastAsia="Century" w:hAnsi="Aptos" w:cs="Century"/>
          <w:color w:val="000000"/>
          <w:sz w:val="24"/>
          <w:szCs w:val="24"/>
        </w:rPr>
        <w:t xml:space="preserve"> experience driving dump trucks and plowing snow as well as one </w:t>
      </w:r>
      <w:proofErr w:type="gramStart"/>
      <w:r w:rsidRPr="009F79EE">
        <w:rPr>
          <w:rFonts w:ascii="Aptos" w:eastAsia="Century" w:hAnsi="Aptos" w:cs="Century"/>
          <w:color w:val="000000"/>
          <w:sz w:val="24"/>
          <w:szCs w:val="24"/>
        </w:rPr>
        <w:t>year</w:t>
      </w:r>
      <w:proofErr w:type="gramEnd"/>
      <w:r w:rsidRPr="009F79EE">
        <w:rPr>
          <w:rFonts w:ascii="Aptos" w:eastAsia="Century" w:hAnsi="Aptos" w:cs="Century"/>
          <w:color w:val="000000"/>
          <w:sz w:val="24"/>
          <w:szCs w:val="24"/>
        </w:rPr>
        <w:t xml:space="preserve"> experience operating heavy equipment is required.</w:t>
      </w:r>
    </w:p>
    <w:p w14:paraId="0000001A" w14:textId="77777777" w:rsidR="009A35D7" w:rsidRPr="009F79EE" w:rsidRDefault="00965FF0" w:rsidP="005517DD">
      <w:pPr>
        <w:pBdr>
          <w:top w:val="nil"/>
          <w:left w:val="nil"/>
          <w:bottom w:val="nil"/>
          <w:right w:val="nil"/>
          <w:between w:val="nil"/>
        </w:pBdr>
        <w:spacing w:after="120" w:line="240" w:lineRule="auto"/>
        <w:rPr>
          <w:rFonts w:ascii="Aptos" w:eastAsia="Century" w:hAnsi="Aptos" w:cs="Century"/>
          <w:b/>
          <w:color w:val="000000"/>
          <w:sz w:val="24"/>
          <w:szCs w:val="24"/>
        </w:rPr>
      </w:pPr>
      <w:r w:rsidRPr="009F79EE">
        <w:rPr>
          <w:rFonts w:ascii="Aptos" w:eastAsia="Century" w:hAnsi="Aptos" w:cs="Century"/>
          <w:b/>
          <w:color w:val="000000"/>
          <w:sz w:val="24"/>
          <w:szCs w:val="24"/>
        </w:rPr>
        <w:t>Education and Training</w:t>
      </w:r>
    </w:p>
    <w:p w14:paraId="0000001B"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High school diploma or equivalent required or two years of relevant experience required.</w:t>
      </w:r>
    </w:p>
    <w:p w14:paraId="0000001C"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Valid driver’s license and clean driving record are required.</w:t>
      </w:r>
    </w:p>
    <w:p w14:paraId="0000001D" w14:textId="77777777" w:rsidR="009A35D7" w:rsidRPr="009F79EE" w:rsidRDefault="00965FF0" w:rsidP="009F79EE">
      <w:pPr>
        <w:numPr>
          <w:ilvl w:val="0"/>
          <w:numId w:val="4"/>
        </w:numPr>
        <w:pBdr>
          <w:top w:val="nil"/>
          <w:left w:val="nil"/>
          <w:bottom w:val="nil"/>
          <w:right w:val="nil"/>
          <w:between w:val="nil"/>
        </w:pBdr>
        <w:spacing w:after="240" w:line="264"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 xml:space="preserve">Valid Commercial Driver’s License (CDL) Level A or B </w:t>
      </w:r>
      <w:proofErr w:type="gramStart"/>
      <w:r w:rsidRPr="009F79EE">
        <w:rPr>
          <w:rFonts w:ascii="Aptos" w:eastAsia="Century" w:hAnsi="Aptos" w:cs="Century"/>
          <w:color w:val="000000"/>
          <w:sz w:val="24"/>
          <w:szCs w:val="24"/>
        </w:rPr>
        <w:t>required</w:t>
      </w:r>
      <w:proofErr w:type="gramEnd"/>
      <w:r w:rsidRPr="009F79EE">
        <w:rPr>
          <w:rFonts w:ascii="Aptos" w:eastAsia="Century" w:hAnsi="Aptos" w:cs="Century"/>
          <w:color w:val="000000"/>
          <w:sz w:val="24"/>
          <w:szCs w:val="24"/>
        </w:rPr>
        <w:t>.</w:t>
      </w:r>
    </w:p>
    <w:p w14:paraId="0000001F" w14:textId="77777777" w:rsidR="009A35D7" w:rsidRPr="009F79EE" w:rsidRDefault="00965FF0" w:rsidP="005517DD">
      <w:pPr>
        <w:pBdr>
          <w:top w:val="nil"/>
          <w:left w:val="nil"/>
          <w:bottom w:val="nil"/>
          <w:right w:val="nil"/>
          <w:between w:val="nil"/>
        </w:pBdr>
        <w:spacing w:after="120" w:line="240" w:lineRule="auto"/>
        <w:rPr>
          <w:rFonts w:ascii="Aptos" w:eastAsia="Century" w:hAnsi="Aptos" w:cs="Century"/>
          <w:b/>
          <w:color w:val="000000"/>
          <w:sz w:val="24"/>
          <w:szCs w:val="24"/>
        </w:rPr>
      </w:pPr>
      <w:r w:rsidRPr="009F79EE">
        <w:rPr>
          <w:rFonts w:ascii="Aptos" w:eastAsia="Century" w:hAnsi="Aptos" w:cs="Century"/>
          <w:b/>
          <w:color w:val="000000"/>
          <w:sz w:val="24"/>
          <w:szCs w:val="24"/>
        </w:rPr>
        <w:t>Physical and Mental Demands</w:t>
      </w:r>
    </w:p>
    <w:p w14:paraId="00000020"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Frequently and repeatedly lifts or moves up to 50 pounds and occasionally lifts or moves up to 100 pounds.</w:t>
      </w:r>
    </w:p>
    <w:p w14:paraId="00000021"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Drives a municipal vehicle for prolonged periods of time that include darkness and challenging weather conditions.</w:t>
      </w:r>
    </w:p>
    <w:p w14:paraId="00000022" w14:textId="77777777" w:rsidR="009A35D7" w:rsidRPr="009F79EE" w:rsidRDefault="00965FF0" w:rsidP="009F79EE">
      <w:pPr>
        <w:numPr>
          <w:ilvl w:val="0"/>
          <w:numId w:val="4"/>
        </w:numPr>
        <w:pBdr>
          <w:top w:val="nil"/>
          <w:left w:val="nil"/>
          <w:bottom w:val="nil"/>
          <w:right w:val="nil"/>
          <w:between w:val="nil"/>
        </w:pBdr>
        <w:spacing w:after="240" w:line="264"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Must adhere to all federal drug and alcohol testing requirements.</w:t>
      </w:r>
    </w:p>
    <w:p w14:paraId="00000023" w14:textId="44DDDF9D" w:rsidR="009A35D7" w:rsidRPr="009F79EE" w:rsidRDefault="00965FF0" w:rsidP="005517DD">
      <w:pPr>
        <w:pBdr>
          <w:top w:val="nil"/>
          <w:left w:val="nil"/>
          <w:bottom w:val="nil"/>
          <w:right w:val="nil"/>
          <w:between w:val="nil"/>
        </w:pBdr>
        <w:spacing w:after="120" w:line="240" w:lineRule="auto"/>
        <w:rPr>
          <w:rFonts w:ascii="Aptos" w:eastAsia="Century" w:hAnsi="Aptos" w:cs="Century"/>
          <w:b/>
          <w:color w:val="000000"/>
          <w:sz w:val="24"/>
          <w:szCs w:val="24"/>
        </w:rPr>
      </w:pPr>
      <w:r w:rsidRPr="009F79EE">
        <w:rPr>
          <w:rFonts w:ascii="Aptos" w:eastAsia="Century" w:hAnsi="Aptos" w:cs="Century"/>
          <w:b/>
          <w:color w:val="000000"/>
          <w:sz w:val="24"/>
          <w:szCs w:val="24"/>
        </w:rPr>
        <w:t>Work Hours</w:t>
      </w:r>
    </w:p>
    <w:p w14:paraId="00000024" w14:textId="1194BD35" w:rsidR="009A35D7" w:rsidRPr="009F79EE" w:rsidRDefault="005517DD" w:rsidP="009F79EE">
      <w:pPr>
        <w:spacing w:after="240" w:line="264" w:lineRule="auto"/>
        <w:rPr>
          <w:rFonts w:ascii="Aptos" w:eastAsia="Century" w:hAnsi="Aptos" w:cs="Century"/>
          <w:sz w:val="24"/>
          <w:szCs w:val="24"/>
        </w:rPr>
      </w:pPr>
      <w:r>
        <w:rPr>
          <w:rFonts w:ascii="Aptos" w:eastAsia="Century" w:hAnsi="Aptos" w:cs="Century"/>
          <w:sz w:val="24"/>
          <w:szCs w:val="24"/>
        </w:rPr>
        <w:t>T</w:t>
      </w:r>
      <w:r w:rsidR="00965FF0" w:rsidRPr="009F79EE">
        <w:rPr>
          <w:rFonts w:ascii="Aptos" w:eastAsia="Century" w:hAnsi="Aptos" w:cs="Century"/>
          <w:sz w:val="24"/>
          <w:szCs w:val="24"/>
        </w:rPr>
        <w:t>he regular work week hours are 6:00A</w:t>
      </w:r>
      <w:r w:rsidR="00965FF0" w:rsidRPr="009F79EE">
        <w:rPr>
          <w:rFonts w:ascii="Aptos" w:eastAsia="Century" w:hAnsi="Aptos" w:cs="Century"/>
          <w:sz w:val="24"/>
          <w:szCs w:val="24"/>
        </w:rPr>
        <w:t>M</w:t>
      </w:r>
      <w:r w:rsidR="00965FF0" w:rsidRPr="009F79EE">
        <w:rPr>
          <w:rFonts w:ascii="Aptos" w:eastAsia="Century" w:hAnsi="Aptos" w:cs="Century"/>
          <w:sz w:val="24"/>
          <w:szCs w:val="24"/>
        </w:rPr>
        <w:t xml:space="preserve"> to 2:00</w:t>
      </w:r>
      <w:r w:rsidR="00965FF0" w:rsidRPr="009F79EE">
        <w:rPr>
          <w:rFonts w:ascii="Aptos" w:eastAsia="Century" w:hAnsi="Aptos" w:cs="Century"/>
          <w:sz w:val="24"/>
          <w:szCs w:val="24"/>
        </w:rPr>
        <w:t>P</w:t>
      </w:r>
      <w:r w:rsidR="00965FF0" w:rsidRPr="009F79EE">
        <w:rPr>
          <w:rFonts w:ascii="Aptos" w:eastAsia="Century" w:hAnsi="Aptos" w:cs="Century"/>
          <w:sz w:val="24"/>
          <w:szCs w:val="24"/>
        </w:rPr>
        <w:t>M</w:t>
      </w:r>
      <w:r w:rsidR="00965FF0" w:rsidRPr="009F79EE">
        <w:rPr>
          <w:rFonts w:ascii="Aptos" w:eastAsia="Century" w:hAnsi="Aptos" w:cs="Century"/>
          <w:sz w:val="24"/>
          <w:szCs w:val="24"/>
        </w:rPr>
        <w:t xml:space="preserve"> Monday through Friday, but hours will vary depending upon weather conditions and needs of the municipality. Wintry weather conditions, certain summer projects or emergency situations will require additional hours that are likely to exceed normal workday hours and include work on Saturdays and Sundays, especially in winter.</w:t>
      </w:r>
    </w:p>
    <w:p w14:paraId="00000027" w14:textId="77777777" w:rsidR="009A35D7" w:rsidRPr="009F79EE" w:rsidRDefault="00965FF0" w:rsidP="005517DD">
      <w:pPr>
        <w:pBdr>
          <w:top w:val="nil"/>
          <w:left w:val="nil"/>
          <w:bottom w:val="nil"/>
          <w:right w:val="nil"/>
          <w:between w:val="nil"/>
        </w:pBdr>
        <w:spacing w:after="120" w:line="240" w:lineRule="auto"/>
        <w:rPr>
          <w:rFonts w:ascii="Aptos" w:eastAsia="Century" w:hAnsi="Aptos" w:cs="Century"/>
          <w:b/>
          <w:color w:val="000000"/>
          <w:sz w:val="24"/>
          <w:szCs w:val="24"/>
        </w:rPr>
      </w:pPr>
      <w:r w:rsidRPr="009F79EE">
        <w:rPr>
          <w:rFonts w:ascii="Aptos" w:eastAsia="Century" w:hAnsi="Aptos" w:cs="Century"/>
          <w:b/>
          <w:color w:val="000000"/>
          <w:sz w:val="24"/>
          <w:szCs w:val="24"/>
        </w:rPr>
        <w:t>Work Environment/Conditions</w:t>
      </w:r>
    </w:p>
    <w:p w14:paraId="00000028" w14:textId="77777777" w:rsidR="009A35D7" w:rsidRPr="009F79EE" w:rsidRDefault="00965FF0"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Frequent overtime is required during winter months, with highly variable work schedules, including nights and weekends.</w:t>
      </w:r>
    </w:p>
    <w:p w14:paraId="00000029" w14:textId="77777777" w:rsidR="009A35D7" w:rsidRPr="009F79EE" w:rsidRDefault="00965FF0" w:rsidP="009F79EE">
      <w:pPr>
        <w:numPr>
          <w:ilvl w:val="0"/>
          <w:numId w:val="4"/>
        </w:numPr>
        <w:pBdr>
          <w:top w:val="nil"/>
          <w:left w:val="nil"/>
          <w:bottom w:val="nil"/>
          <w:right w:val="nil"/>
          <w:between w:val="nil"/>
        </w:pBdr>
        <w:spacing w:after="240" w:line="264"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 xml:space="preserve">Weekend and night on-call hours </w:t>
      </w:r>
      <w:proofErr w:type="gramStart"/>
      <w:r w:rsidRPr="009F79EE">
        <w:rPr>
          <w:rFonts w:ascii="Aptos" w:eastAsia="Century" w:hAnsi="Aptos" w:cs="Century"/>
          <w:color w:val="000000"/>
          <w:sz w:val="24"/>
          <w:szCs w:val="24"/>
        </w:rPr>
        <w:t>required</w:t>
      </w:r>
      <w:proofErr w:type="gramEnd"/>
      <w:r w:rsidRPr="009F79EE">
        <w:rPr>
          <w:rFonts w:ascii="Aptos" w:eastAsia="Century" w:hAnsi="Aptos" w:cs="Century"/>
          <w:color w:val="000000"/>
          <w:sz w:val="24"/>
          <w:szCs w:val="24"/>
        </w:rPr>
        <w:t xml:space="preserve"> during winter season.</w:t>
      </w:r>
    </w:p>
    <w:p w14:paraId="20FCF205" w14:textId="77777777" w:rsidR="005517DD" w:rsidRPr="005517DD" w:rsidRDefault="005517DD" w:rsidP="005517DD">
      <w:pPr>
        <w:pBdr>
          <w:top w:val="nil"/>
          <w:left w:val="nil"/>
          <w:bottom w:val="nil"/>
          <w:right w:val="nil"/>
          <w:between w:val="nil"/>
        </w:pBdr>
        <w:spacing w:after="120" w:line="240" w:lineRule="auto"/>
        <w:rPr>
          <w:rFonts w:ascii="Aptos" w:eastAsia="Century" w:hAnsi="Aptos" w:cs="Century"/>
          <w:b/>
          <w:color w:val="000000"/>
          <w:sz w:val="24"/>
          <w:szCs w:val="24"/>
        </w:rPr>
      </w:pPr>
      <w:r w:rsidRPr="009F79EE">
        <w:rPr>
          <w:rFonts w:ascii="Aptos" w:eastAsia="Century" w:hAnsi="Aptos" w:cs="Century"/>
          <w:b/>
          <w:color w:val="000000"/>
          <w:sz w:val="24"/>
          <w:szCs w:val="24"/>
        </w:rPr>
        <w:t>Disclaimers</w:t>
      </w:r>
    </w:p>
    <w:p w14:paraId="22DD6AEE" w14:textId="0AD252D7" w:rsidR="005517DD" w:rsidRPr="009F79EE" w:rsidRDefault="005517DD" w:rsidP="005517DD">
      <w:pPr>
        <w:numPr>
          <w:ilvl w:val="0"/>
          <w:numId w:val="4"/>
        </w:numPr>
        <w:pBdr>
          <w:top w:val="nil"/>
          <w:left w:val="nil"/>
          <w:bottom w:val="nil"/>
          <w:right w:val="nil"/>
          <w:between w:val="nil"/>
        </w:pBdr>
        <w:spacing w:after="0" w:line="240"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The above information is intended to describe the general nature of this position and is not to be considered a comprehensive statement of duties, activities, responsibilities and requirements. Additional duties, activities, responsibilities, and requirements may be assigned, with or without notice, at any time.</w:t>
      </w:r>
    </w:p>
    <w:p w14:paraId="235C0062" w14:textId="77777777" w:rsidR="005517DD" w:rsidRPr="009F79EE" w:rsidRDefault="005517DD" w:rsidP="005517DD">
      <w:pPr>
        <w:numPr>
          <w:ilvl w:val="0"/>
          <w:numId w:val="4"/>
        </w:numPr>
        <w:pBdr>
          <w:top w:val="nil"/>
          <w:left w:val="nil"/>
          <w:bottom w:val="nil"/>
          <w:right w:val="nil"/>
          <w:between w:val="nil"/>
        </w:pBdr>
        <w:spacing w:after="240" w:line="264" w:lineRule="auto"/>
        <w:ind w:left="360"/>
        <w:rPr>
          <w:rFonts w:ascii="Aptos" w:eastAsia="Century" w:hAnsi="Aptos" w:cs="Century"/>
          <w:color w:val="000000"/>
          <w:sz w:val="24"/>
          <w:szCs w:val="24"/>
        </w:rPr>
      </w:pPr>
      <w:r w:rsidRPr="009F79EE">
        <w:rPr>
          <w:rFonts w:ascii="Aptos" w:eastAsia="Century" w:hAnsi="Aptos" w:cs="Century"/>
          <w:color w:val="000000"/>
          <w:sz w:val="24"/>
          <w:szCs w:val="24"/>
        </w:rPr>
        <w:t>This job description is not an employment contract nor is it a promise of work for any specific length of time.</w:t>
      </w:r>
    </w:p>
    <w:p w14:paraId="7CEF5BC6" w14:textId="77777777" w:rsidR="005517DD" w:rsidRPr="005517DD" w:rsidRDefault="005517DD" w:rsidP="005517DD">
      <w:pPr>
        <w:pBdr>
          <w:top w:val="nil"/>
          <w:left w:val="nil"/>
          <w:bottom w:val="nil"/>
          <w:right w:val="nil"/>
          <w:between w:val="nil"/>
        </w:pBdr>
        <w:spacing w:after="120" w:line="240" w:lineRule="auto"/>
        <w:rPr>
          <w:rFonts w:ascii="Aptos" w:eastAsia="Century" w:hAnsi="Aptos" w:cs="Century"/>
          <w:b/>
          <w:color w:val="000000"/>
          <w:sz w:val="24"/>
          <w:szCs w:val="24"/>
        </w:rPr>
      </w:pPr>
      <w:r w:rsidRPr="005517DD">
        <w:rPr>
          <w:rFonts w:ascii="Aptos" w:eastAsia="Century" w:hAnsi="Aptos" w:cs="Century"/>
          <w:b/>
          <w:color w:val="000000"/>
          <w:sz w:val="24"/>
          <w:szCs w:val="24"/>
        </w:rPr>
        <w:t>Equal Employment Opportunity</w:t>
      </w:r>
    </w:p>
    <w:p w14:paraId="05A0C6AD" w14:textId="77777777" w:rsidR="005517DD" w:rsidRPr="005517DD" w:rsidRDefault="005517DD" w:rsidP="005517DD">
      <w:pPr>
        <w:pBdr>
          <w:top w:val="nil"/>
          <w:left w:val="nil"/>
          <w:bottom w:val="nil"/>
          <w:right w:val="nil"/>
          <w:between w:val="nil"/>
        </w:pBdr>
        <w:spacing w:after="240" w:line="264" w:lineRule="auto"/>
        <w:rPr>
          <w:rFonts w:ascii="Aptos" w:eastAsia="Century" w:hAnsi="Aptos" w:cs="Century"/>
          <w:color w:val="000000"/>
          <w:sz w:val="24"/>
          <w:szCs w:val="24"/>
        </w:rPr>
      </w:pPr>
      <w:r w:rsidRPr="005517DD">
        <w:rPr>
          <w:rFonts w:ascii="Aptos" w:eastAsia="Century" w:hAnsi="Aptos" w:cs="Century"/>
          <w:color w:val="000000"/>
          <w:sz w:val="24"/>
          <w:szCs w:val="24"/>
        </w:rPr>
        <w:t>The Town of Mount Holly is an equal opportunity employer.</w:t>
      </w:r>
    </w:p>
    <w:sectPr w:rsidR="005517DD" w:rsidRPr="005517DD">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4476C" w14:textId="77777777" w:rsidR="009F79EE" w:rsidRDefault="009F79EE" w:rsidP="009F79EE">
      <w:pPr>
        <w:spacing w:after="0" w:line="240" w:lineRule="auto"/>
      </w:pPr>
      <w:r>
        <w:separator/>
      </w:r>
    </w:p>
  </w:endnote>
  <w:endnote w:type="continuationSeparator" w:id="0">
    <w:p w14:paraId="3EBD2557" w14:textId="77777777" w:rsidR="009F79EE" w:rsidRDefault="009F79EE" w:rsidP="009F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8F9E6E9-DE72-478E-BC26-A74DDBE3652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F5C2D2-5290-4FA5-AD39-683FE4CCB1C7}"/>
    <w:embedBold r:id="rId3" w:fontKey="{7AA95F5E-B149-4E00-BC6B-D15A5033A95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34F0F6B-E82F-4B55-9A74-2EBD16EE2620}"/>
    <w:embedItalic r:id="rId5" w:fontKey="{84A9FB7A-38F3-4704-B656-4402F2F3537B}"/>
  </w:font>
  <w:font w:name="Aptos">
    <w:charset w:val="00"/>
    <w:family w:val="swiss"/>
    <w:pitch w:val="variable"/>
    <w:sig w:usb0="20000287" w:usb1="00000003" w:usb2="00000000" w:usb3="00000000" w:csb0="0000019F" w:csb1="00000000"/>
    <w:embedRegular r:id="rId6" w:fontKey="{E2318EA7-6D8C-4832-8796-A9C6DDF5511B}"/>
    <w:embedBold r:id="rId7" w:fontKey="{22C0B6D5-9D02-4F2B-82D9-A093FAF95842}"/>
  </w:font>
  <w:font w:name="Century">
    <w:panose1 w:val="02040604050505020304"/>
    <w:charset w:val="00"/>
    <w:family w:val="roman"/>
    <w:pitch w:val="variable"/>
    <w:sig w:usb0="00000287" w:usb1="00000000" w:usb2="00000000" w:usb3="00000000" w:csb0="0000009F" w:csb1="00000000"/>
    <w:embedRegular r:id="rId8" w:fontKey="{608581E4-11A0-43C5-82BB-4308662BFEF8}"/>
    <w:embedBold r:id="rId9" w:fontKey="{1272858B-F0BA-41B8-966E-E3DB528C1969}"/>
  </w:font>
  <w:font w:name="Cambria">
    <w:panose1 w:val="02040503050406030204"/>
    <w:charset w:val="00"/>
    <w:family w:val="roman"/>
    <w:pitch w:val="variable"/>
    <w:sig w:usb0="E00006FF" w:usb1="420024FF" w:usb2="02000000" w:usb3="00000000" w:csb0="0000019F" w:csb1="00000000"/>
    <w:embedRegular r:id="rId10" w:fontKey="{BE00DA6B-CD16-4EF7-9853-A53DAD8B1D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6598192"/>
      <w:docPartObj>
        <w:docPartGallery w:val="Page Numbers (Bottom of Page)"/>
        <w:docPartUnique/>
      </w:docPartObj>
    </w:sdtPr>
    <w:sdtEndPr>
      <w:rPr>
        <w:rFonts w:ascii="Aptos" w:hAnsi="Aptos"/>
        <w:noProof/>
      </w:rPr>
    </w:sdtEndPr>
    <w:sdtContent>
      <w:p w14:paraId="1EB91450" w14:textId="4271EC8A" w:rsidR="009F79EE" w:rsidRPr="009F79EE" w:rsidRDefault="009F79EE" w:rsidP="009F79EE">
        <w:pPr>
          <w:pStyle w:val="Footer"/>
          <w:spacing w:before="240"/>
          <w:jc w:val="center"/>
          <w:rPr>
            <w:rFonts w:ascii="Aptos" w:hAnsi="Aptos"/>
          </w:rPr>
        </w:pPr>
        <w:r w:rsidRPr="009F79EE">
          <w:rPr>
            <w:rFonts w:ascii="Aptos" w:hAnsi="Aptos"/>
          </w:rPr>
          <w:fldChar w:fldCharType="begin"/>
        </w:r>
        <w:r w:rsidRPr="009F79EE">
          <w:rPr>
            <w:rFonts w:ascii="Aptos" w:hAnsi="Aptos"/>
          </w:rPr>
          <w:instrText xml:space="preserve"> PAGE   \* MERGEFORMAT </w:instrText>
        </w:r>
        <w:r w:rsidRPr="009F79EE">
          <w:rPr>
            <w:rFonts w:ascii="Aptos" w:hAnsi="Aptos"/>
          </w:rPr>
          <w:fldChar w:fldCharType="separate"/>
        </w:r>
        <w:r w:rsidRPr="009F79EE">
          <w:rPr>
            <w:rFonts w:ascii="Aptos" w:hAnsi="Aptos"/>
            <w:noProof/>
          </w:rPr>
          <w:t>2</w:t>
        </w:r>
        <w:r w:rsidRPr="009F79EE">
          <w:rPr>
            <w:rFonts w:ascii="Aptos" w:hAnsi="Apto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D012D" w14:textId="77777777" w:rsidR="009F79EE" w:rsidRDefault="009F79EE" w:rsidP="009F79EE">
      <w:pPr>
        <w:spacing w:after="0" w:line="240" w:lineRule="auto"/>
      </w:pPr>
      <w:r>
        <w:separator/>
      </w:r>
    </w:p>
  </w:footnote>
  <w:footnote w:type="continuationSeparator" w:id="0">
    <w:p w14:paraId="6416FFEA" w14:textId="77777777" w:rsidR="009F79EE" w:rsidRDefault="009F79EE" w:rsidP="009F79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C73CE0"/>
    <w:multiLevelType w:val="multilevel"/>
    <w:tmpl w:val="3CB8BE9C"/>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1" w15:restartNumberingAfterBreak="0">
    <w:nsid w:val="5B614F5F"/>
    <w:multiLevelType w:val="multilevel"/>
    <w:tmpl w:val="4A90E1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4821CE"/>
    <w:multiLevelType w:val="multilevel"/>
    <w:tmpl w:val="3A0897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B584D0C"/>
    <w:multiLevelType w:val="multilevel"/>
    <w:tmpl w:val="F266F8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405377C"/>
    <w:multiLevelType w:val="multilevel"/>
    <w:tmpl w:val="BB5096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68432437">
    <w:abstractNumId w:val="4"/>
  </w:num>
  <w:num w:numId="2" w16cid:durableId="202984569">
    <w:abstractNumId w:val="1"/>
  </w:num>
  <w:num w:numId="3" w16cid:durableId="510879294">
    <w:abstractNumId w:val="2"/>
  </w:num>
  <w:num w:numId="4" w16cid:durableId="1595281369">
    <w:abstractNumId w:val="3"/>
  </w:num>
  <w:num w:numId="5" w16cid:durableId="1520657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5D7"/>
    <w:rsid w:val="005517DD"/>
    <w:rsid w:val="00760B35"/>
    <w:rsid w:val="00965FF0"/>
    <w:rsid w:val="009A35D7"/>
    <w:rsid w:val="009F7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926D9"/>
  <w15:docId w15:val="{9BCB71E4-9850-47AF-86DA-A01854B0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F79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9EE"/>
  </w:style>
  <w:style w:type="paragraph" w:styleId="Footer">
    <w:name w:val="footer"/>
    <w:basedOn w:val="Normal"/>
    <w:link w:val="FooterChar"/>
    <w:uiPriority w:val="99"/>
    <w:unhideWhenUsed/>
    <w:rsid w:val="009F79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9EE"/>
  </w:style>
  <w:style w:type="paragraph" w:styleId="ListParagraph">
    <w:name w:val="List Paragraph"/>
    <w:basedOn w:val="Normal"/>
    <w:uiPriority w:val="34"/>
    <w:qFormat/>
    <w:rsid w:val="005517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e8GaledsVQzqMsYYkvWD0DuK3Q==">CgMxLjA4AHIhMVp1ajBJR2Z3V1ZMbkxPRkRTbUZCc2p3RW9lamNvR1Vw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Select Board Clerk</dc:creator>
  <cp:lastModifiedBy>Select Board Clerk</cp:lastModifiedBy>
  <cp:revision>2</cp:revision>
  <dcterms:created xsi:type="dcterms:W3CDTF">2025-08-26T17:45:00Z</dcterms:created>
  <dcterms:modified xsi:type="dcterms:W3CDTF">2025-08-26T17:45:00Z</dcterms:modified>
</cp:coreProperties>
</file>